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E8" w:rsidRPr="00F02B91" w:rsidRDefault="00F02B91" w:rsidP="00677DE8">
      <w:pPr>
        <w:jc w:val="center"/>
        <w:rPr>
          <w:rFonts w:ascii="Times New Roman" w:hAnsi="Times New Roman" w:cs="Times New Roman"/>
          <w:sz w:val="32"/>
          <w:szCs w:val="32"/>
        </w:rPr>
      </w:pPr>
      <w:r w:rsidRPr="00F02B91">
        <w:rPr>
          <w:rFonts w:ascii="Times New Roman" w:hAnsi="Times New Roman" w:cs="Times New Roman"/>
          <w:sz w:val="32"/>
          <w:szCs w:val="32"/>
        </w:rPr>
        <w:t>Календарно-</w:t>
      </w:r>
      <w:r w:rsidR="00CA231C" w:rsidRPr="00F02B91">
        <w:rPr>
          <w:rFonts w:ascii="Times New Roman" w:hAnsi="Times New Roman" w:cs="Times New Roman"/>
          <w:sz w:val="32"/>
          <w:szCs w:val="32"/>
        </w:rPr>
        <w:t>тематическое планирование курс «Сложные случаи орфографии»</w:t>
      </w:r>
      <w:r w:rsidR="00677DE8" w:rsidRPr="00F02B91">
        <w:rPr>
          <w:rFonts w:ascii="Times New Roman" w:hAnsi="Times New Roman" w:cs="Times New Roman"/>
          <w:sz w:val="32"/>
          <w:szCs w:val="32"/>
        </w:rPr>
        <w:t>.</w:t>
      </w:r>
      <w:r w:rsidR="00CA231C" w:rsidRPr="00F02B91">
        <w:rPr>
          <w:rFonts w:ascii="Times New Roman" w:hAnsi="Times New Roman" w:cs="Times New Roman"/>
          <w:sz w:val="32"/>
          <w:szCs w:val="32"/>
        </w:rPr>
        <w:t xml:space="preserve"> 5 класс.</w:t>
      </w:r>
    </w:p>
    <w:p w:rsidR="00CA231C" w:rsidRPr="00407FBC" w:rsidRDefault="00CA231C" w:rsidP="00407FBC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4799" w:type="dxa"/>
        <w:tblLayout w:type="fixed"/>
        <w:tblLook w:val="04A0"/>
      </w:tblPr>
      <w:tblGrid>
        <w:gridCol w:w="735"/>
        <w:gridCol w:w="2595"/>
        <w:gridCol w:w="1314"/>
        <w:gridCol w:w="1418"/>
        <w:gridCol w:w="1559"/>
        <w:gridCol w:w="2552"/>
        <w:gridCol w:w="3118"/>
        <w:gridCol w:w="1508"/>
      </w:tblGrid>
      <w:tr w:rsidR="00677DE8" w:rsidRPr="00F02B91" w:rsidTr="00CA231C">
        <w:trPr>
          <w:trHeight w:val="388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9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14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Кол-во часов.</w:t>
            </w:r>
          </w:p>
        </w:tc>
        <w:tc>
          <w:tcPr>
            <w:tcW w:w="2977" w:type="dxa"/>
            <w:gridSpan w:val="2"/>
            <w:vAlign w:val="center"/>
          </w:tcPr>
          <w:p w:rsidR="00CA231C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план/факт</w:t>
            </w:r>
          </w:p>
        </w:tc>
        <w:tc>
          <w:tcPr>
            <w:tcW w:w="2552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Опорные знания, Умения.</w:t>
            </w:r>
          </w:p>
        </w:tc>
        <w:tc>
          <w:tcPr>
            <w:tcW w:w="31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технологии, электронные ресурсы.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77D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Словари.</w:t>
            </w:r>
          </w:p>
        </w:tc>
      </w:tr>
      <w:tr w:rsidR="006B1ABB" w:rsidRPr="00F02B91" w:rsidTr="006B1ABB">
        <w:trPr>
          <w:trHeight w:val="982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Введение. История письменности.</w:t>
            </w:r>
          </w:p>
        </w:tc>
        <w:tc>
          <w:tcPr>
            <w:tcW w:w="1314" w:type="dxa"/>
            <w:vAlign w:val="center"/>
          </w:tcPr>
          <w:p w:rsidR="00677DE8" w:rsidRPr="00F02B91" w:rsidRDefault="00CA231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677DE8" w:rsidRPr="00F02B91" w:rsidRDefault="004272D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="00CA231C" w:rsidRPr="00F02B91">
              <w:rPr>
                <w:rFonts w:ascii="Times New Roman" w:hAnsi="Times New Roman" w:cs="Times New Roman"/>
                <w:sz w:val="24"/>
                <w:szCs w:val="24"/>
              </w:rPr>
              <w:t>, уровневая дифференциация, ислед. деятельность.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ABB" w:rsidRPr="00F02B91" w:rsidTr="006B1ABB">
        <w:trPr>
          <w:trHeight w:val="982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5" w:type="dxa"/>
            <w:vAlign w:val="center"/>
          </w:tcPr>
          <w:p w:rsidR="00677DE8" w:rsidRPr="00F02B91" w:rsidRDefault="00CA231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Гласные буквы после шипящих и Ц</w:t>
            </w:r>
            <w:r w:rsidR="00677DE8"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Буквы Ё, О после шипящих в корне</w:t>
            </w:r>
            <w:r w:rsidR="00DE2FCA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слова. </w:t>
            </w:r>
          </w:p>
        </w:tc>
        <w:tc>
          <w:tcPr>
            <w:tcW w:w="1314" w:type="dxa"/>
            <w:vAlign w:val="center"/>
          </w:tcPr>
          <w:p w:rsidR="00677DE8" w:rsidRPr="00F02B91" w:rsidRDefault="006B1AB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DE2FCA" w:rsidP="00407F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правило правописания</w:t>
            </w:r>
            <w:r w:rsidR="00407FBC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, О после шипящих в корне  слова.</w:t>
            </w:r>
          </w:p>
        </w:tc>
        <w:tc>
          <w:tcPr>
            <w:tcW w:w="3118" w:type="dxa"/>
            <w:vAlign w:val="center"/>
          </w:tcPr>
          <w:p w:rsidR="00677DE8" w:rsidRPr="00F02B91" w:rsidRDefault="00407FB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тесты, </w:t>
            </w:r>
            <w:r w:rsidR="004272D9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, исследовательская деятельность.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ABB" w:rsidRPr="00F02B91" w:rsidTr="006B1ABB">
        <w:trPr>
          <w:trHeight w:val="982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5" w:type="dxa"/>
            <w:vAlign w:val="center"/>
          </w:tcPr>
          <w:p w:rsidR="00677DE8" w:rsidRPr="00F02B91" w:rsidRDefault="00407FBC" w:rsidP="00407F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="00677DE8" w:rsidRPr="00F02B91">
              <w:rPr>
                <w:rFonts w:ascii="Times New Roman" w:hAnsi="Times New Roman" w:cs="Times New Roman"/>
                <w:sz w:val="24"/>
                <w:szCs w:val="24"/>
              </w:rPr>
              <w:t>О, Е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суффиксах имен существительных</w:t>
            </w:r>
            <w:r w:rsidR="00677DE8"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4" w:type="dxa"/>
            <w:vAlign w:val="center"/>
          </w:tcPr>
          <w:p w:rsidR="00677DE8" w:rsidRPr="00F02B91" w:rsidRDefault="00407FB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407FBC" w:rsidP="00407F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правило правописания О, Е после шипящих в суффиксах имен существительных.</w:t>
            </w:r>
          </w:p>
        </w:tc>
        <w:tc>
          <w:tcPr>
            <w:tcW w:w="3118" w:type="dxa"/>
            <w:vAlign w:val="center"/>
          </w:tcPr>
          <w:p w:rsidR="00677DE8" w:rsidRPr="00F02B91" w:rsidRDefault="00407FBC" w:rsidP="00407F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уровневая дифференциация, проектная  деятельность, эл. Тренажёры.</w:t>
            </w:r>
          </w:p>
        </w:tc>
        <w:tc>
          <w:tcPr>
            <w:tcW w:w="1508" w:type="dxa"/>
            <w:vAlign w:val="center"/>
          </w:tcPr>
          <w:p w:rsidR="00677DE8" w:rsidRPr="00F02B91" w:rsidRDefault="00407FB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словарь.</w:t>
            </w:r>
          </w:p>
        </w:tc>
      </w:tr>
      <w:tr w:rsidR="006B1ABB" w:rsidRPr="00F02B91" w:rsidTr="006B1ABB">
        <w:trPr>
          <w:trHeight w:val="644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5" w:type="dxa"/>
            <w:vAlign w:val="center"/>
          </w:tcPr>
          <w:p w:rsidR="00677DE8" w:rsidRPr="00F02B91" w:rsidRDefault="00407FBC" w:rsidP="001B47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О, Е после шипящих и Ц в </w:t>
            </w:r>
            <w:r w:rsidR="001B47B3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суффиксах 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имен прилагательных.</w:t>
            </w:r>
          </w:p>
        </w:tc>
        <w:tc>
          <w:tcPr>
            <w:tcW w:w="1314" w:type="dxa"/>
            <w:vAlign w:val="center"/>
          </w:tcPr>
          <w:p w:rsidR="00677DE8" w:rsidRPr="00F02B91" w:rsidRDefault="007F063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7F063C" w:rsidP="001B47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правило</w:t>
            </w:r>
            <w:r w:rsidR="001B47B3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написания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О, Е после шипящих</w:t>
            </w:r>
            <w:r w:rsidR="001B47B3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и Ц 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имен </w:t>
            </w:r>
            <w:r w:rsidR="001B47B3" w:rsidRPr="00F02B91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677DE8" w:rsidRPr="00F02B91" w:rsidRDefault="001B47B3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тесты, </w:t>
            </w:r>
            <w:r w:rsidR="004272D9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ABB" w:rsidRPr="00F02B91" w:rsidTr="006B1ABB">
        <w:trPr>
          <w:trHeight w:val="660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5" w:type="dxa"/>
            <w:vAlign w:val="center"/>
          </w:tcPr>
          <w:p w:rsidR="00677DE8" w:rsidRPr="00F02B91" w:rsidRDefault="0049481E" w:rsidP="0049481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Буквы О, Е после шипящих и Ц в окончаниях имен существительных и прилагательных.</w:t>
            </w:r>
          </w:p>
        </w:tc>
        <w:tc>
          <w:tcPr>
            <w:tcW w:w="1314" w:type="dxa"/>
            <w:vAlign w:val="center"/>
          </w:tcPr>
          <w:p w:rsidR="00677DE8" w:rsidRPr="00F02B91" w:rsidRDefault="0049481E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49481E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определять орфограмму и применять правила написания О, Е после шипящих и Ц в окончаниях имен существительных и прилагательных.</w:t>
            </w:r>
          </w:p>
        </w:tc>
        <w:tc>
          <w:tcPr>
            <w:tcW w:w="3118" w:type="dxa"/>
            <w:vAlign w:val="center"/>
          </w:tcPr>
          <w:p w:rsidR="00677DE8" w:rsidRPr="00F02B91" w:rsidRDefault="004272D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="0049481E" w:rsidRPr="00F02B91">
              <w:rPr>
                <w:rFonts w:ascii="Times New Roman" w:hAnsi="Times New Roman" w:cs="Times New Roman"/>
                <w:sz w:val="24"/>
                <w:szCs w:val="24"/>
              </w:rPr>
              <w:t>, уровневая дифференциация.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ABB" w:rsidRPr="00F02B91" w:rsidTr="006B1ABB">
        <w:trPr>
          <w:trHeight w:val="644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5" w:type="dxa"/>
            <w:vAlign w:val="center"/>
          </w:tcPr>
          <w:p w:rsidR="00677DE8" w:rsidRPr="00F02B91" w:rsidRDefault="00F87EE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Буквы И, Ы после Ц.</w:t>
            </w:r>
          </w:p>
        </w:tc>
        <w:tc>
          <w:tcPr>
            <w:tcW w:w="1314" w:type="dxa"/>
            <w:vAlign w:val="center"/>
          </w:tcPr>
          <w:p w:rsidR="00677DE8" w:rsidRPr="00F02B91" w:rsidRDefault="00F87EE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F87EE9" w:rsidP="00F87E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определять орфограмму, применять правила написания И, Ы после Ц.</w:t>
            </w:r>
          </w:p>
        </w:tc>
        <w:tc>
          <w:tcPr>
            <w:tcW w:w="3118" w:type="dxa"/>
            <w:vAlign w:val="center"/>
          </w:tcPr>
          <w:p w:rsidR="00677DE8" w:rsidRPr="00F02B91" w:rsidRDefault="00F87EE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Электронные тесты.</w:t>
            </w: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ABB" w:rsidRPr="00F02B91" w:rsidTr="006B1ABB">
        <w:trPr>
          <w:trHeight w:val="337"/>
        </w:trPr>
        <w:tc>
          <w:tcPr>
            <w:tcW w:w="735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5" w:type="dxa"/>
            <w:vAlign w:val="center"/>
          </w:tcPr>
          <w:p w:rsidR="00F5018C" w:rsidRPr="00F02B91" w:rsidRDefault="00AF4DE1" w:rsidP="002935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А-О, Е-И в корнях с чередованием. Буквы О, Е в корнях с чередованием </w:t>
            </w:r>
          </w:p>
          <w:p w:rsidR="00F5018C" w:rsidRPr="00F02B91" w:rsidRDefault="00AF4DE1" w:rsidP="00293506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506"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93506"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>гар-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93506"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-гор-,</w:t>
            </w:r>
          </w:p>
          <w:p w:rsidR="00677DE8" w:rsidRPr="00F02B91" w:rsidRDefault="00AF4DE1" w:rsidP="002935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-зар-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-зор-.</w:t>
            </w:r>
          </w:p>
        </w:tc>
        <w:tc>
          <w:tcPr>
            <w:tcW w:w="1314" w:type="dxa"/>
            <w:vAlign w:val="center"/>
          </w:tcPr>
          <w:p w:rsidR="00677DE8" w:rsidRPr="00F02B91" w:rsidRDefault="00293506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77DE8" w:rsidRPr="00F02B91" w:rsidRDefault="00293506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правило написания корней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гар-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-гор-, -зар-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-зор-.</w:t>
            </w:r>
          </w:p>
        </w:tc>
        <w:tc>
          <w:tcPr>
            <w:tcW w:w="311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677DE8" w:rsidRPr="00F02B91" w:rsidRDefault="00677DE8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CA0" w:rsidRPr="00F02B91" w:rsidTr="00161CA0">
        <w:trPr>
          <w:trHeight w:val="337"/>
        </w:trPr>
        <w:tc>
          <w:tcPr>
            <w:tcW w:w="735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5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А-О, в корнях с чередованием.       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клан-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-клон-.</w:t>
            </w:r>
          </w:p>
        </w:tc>
        <w:tc>
          <w:tcPr>
            <w:tcW w:w="1314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правило написания корней </w:t>
            </w:r>
          </w:p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клан-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-клон-.</w:t>
            </w:r>
          </w:p>
        </w:tc>
        <w:tc>
          <w:tcPr>
            <w:tcW w:w="3118" w:type="dxa"/>
            <w:vAlign w:val="center"/>
          </w:tcPr>
          <w:p w:rsidR="00161CA0" w:rsidRPr="00F02B91" w:rsidRDefault="00226F4E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Уровневая дифференциация.</w:t>
            </w:r>
          </w:p>
        </w:tc>
        <w:tc>
          <w:tcPr>
            <w:tcW w:w="1508" w:type="dxa"/>
            <w:vAlign w:val="center"/>
          </w:tcPr>
          <w:p w:rsidR="00161CA0" w:rsidRPr="00F02B91" w:rsidRDefault="00161CA0" w:rsidP="00161CA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18C" w:rsidRPr="00F02B91" w:rsidTr="00614861">
        <w:trPr>
          <w:trHeight w:val="982"/>
        </w:trPr>
        <w:tc>
          <w:tcPr>
            <w:tcW w:w="735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5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А-О, в корнях с чередованием.       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кас-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-кос-,</w:t>
            </w:r>
          </w:p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-лаг-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-лож-.</w:t>
            </w:r>
          </w:p>
        </w:tc>
        <w:tc>
          <w:tcPr>
            <w:tcW w:w="1314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правило написания корней </w:t>
            </w:r>
          </w:p>
          <w:p w:rsidR="00F5018C" w:rsidRPr="00F02B91" w:rsidRDefault="00F5018C" w:rsidP="00F5018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кас-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-кос-,</w:t>
            </w:r>
          </w:p>
          <w:p w:rsidR="00F5018C" w:rsidRPr="00F02B91" w:rsidRDefault="00F5018C" w:rsidP="00F5018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-лаг-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-лож-.</w:t>
            </w:r>
          </w:p>
        </w:tc>
        <w:tc>
          <w:tcPr>
            <w:tcW w:w="3118" w:type="dxa"/>
            <w:vAlign w:val="center"/>
          </w:tcPr>
          <w:p w:rsidR="00F5018C" w:rsidRPr="00F02B91" w:rsidRDefault="00711D0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деятельность.</w:t>
            </w:r>
          </w:p>
        </w:tc>
        <w:tc>
          <w:tcPr>
            <w:tcW w:w="150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18C" w:rsidRPr="00F02B91" w:rsidTr="00614861">
        <w:trPr>
          <w:trHeight w:val="982"/>
        </w:trPr>
        <w:tc>
          <w:tcPr>
            <w:tcW w:w="735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5" w:type="dxa"/>
            <w:vAlign w:val="center"/>
          </w:tcPr>
          <w:p w:rsidR="00F5018C" w:rsidRPr="00F02B91" w:rsidRDefault="00CC2241" w:rsidP="00CC22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А-О, в корнях с чередованием.       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-ращ-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-рос-</w:t>
            </w:r>
          </w:p>
        </w:tc>
        <w:tc>
          <w:tcPr>
            <w:tcW w:w="1314" w:type="dxa"/>
            <w:vAlign w:val="center"/>
          </w:tcPr>
          <w:p w:rsidR="00F5018C" w:rsidRPr="00F02B91" w:rsidRDefault="00CC2241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C2241" w:rsidRPr="00F02B91" w:rsidRDefault="00CC2241" w:rsidP="00CC22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правило написания корней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-ращ-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-рос-</w:t>
            </w:r>
          </w:p>
        </w:tc>
        <w:tc>
          <w:tcPr>
            <w:tcW w:w="3118" w:type="dxa"/>
            <w:vAlign w:val="center"/>
          </w:tcPr>
          <w:p w:rsidR="00F5018C" w:rsidRPr="00F02B91" w:rsidRDefault="004272D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="00CC2241"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18C" w:rsidRPr="00F02B91" w:rsidTr="00614861">
        <w:trPr>
          <w:trHeight w:val="982"/>
        </w:trPr>
        <w:tc>
          <w:tcPr>
            <w:tcW w:w="735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5" w:type="dxa"/>
            <w:vAlign w:val="center"/>
          </w:tcPr>
          <w:p w:rsidR="00876E39" w:rsidRPr="00F02B91" w:rsidRDefault="00876E39" w:rsidP="00876E3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Буквы А-О, в корнях с чередованием.        </w:t>
            </w: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скак-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-скоч-,</w:t>
            </w:r>
          </w:p>
          <w:p w:rsidR="00F5018C" w:rsidRPr="00F02B91" w:rsidRDefault="00876E39" w:rsidP="00876E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-плав-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-плов-.</w:t>
            </w:r>
          </w:p>
        </w:tc>
        <w:tc>
          <w:tcPr>
            <w:tcW w:w="1314" w:type="dxa"/>
            <w:vAlign w:val="center"/>
          </w:tcPr>
          <w:p w:rsidR="00F5018C" w:rsidRPr="00F02B91" w:rsidRDefault="00876E3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5018C" w:rsidRPr="00F02B91" w:rsidRDefault="00876E39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определять орфограмму, применять правило написания корней</w:t>
            </w:r>
          </w:p>
          <w:p w:rsidR="00876E39" w:rsidRPr="00F02B91" w:rsidRDefault="00876E39" w:rsidP="00876E3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скак-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-скоч-,</w:t>
            </w:r>
          </w:p>
          <w:p w:rsidR="00876E39" w:rsidRPr="00F02B91" w:rsidRDefault="00876E39" w:rsidP="00876E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-плав-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-плов-.</w:t>
            </w:r>
          </w:p>
        </w:tc>
        <w:tc>
          <w:tcPr>
            <w:tcW w:w="3118" w:type="dxa"/>
            <w:vAlign w:val="center"/>
          </w:tcPr>
          <w:p w:rsidR="00F5018C" w:rsidRPr="00F02B91" w:rsidRDefault="00B2521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тесты, </w:t>
            </w:r>
            <w:r w:rsidR="004272D9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18C" w:rsidRPr="00F02B91" w:rsidTr="00614861">
        <w:trPr>
          <w:trHeight w:val="644"/>
        </w:trPr>
        <w:tc>
          <w:tcPr>
            <w:tcW w:w="735" w:type="dxa"/>
            <w:vAlign w:val="center"/>
          </w:tcPr>
          <w:p w:rsidR="00F5018C" w:rsidRPr="00F02B91" w:rsidRDefault="00B2521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5" w:type="dxa"/>
            <w:vAlign w:val="center"/>
          </w:tcPr>
          <w:p w:rsidR="00F5018C" w:rsidRPr="00F02B91" w:rsidRDefault="00F91E2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Буквы Е-И, в корнях с чередованием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-блист-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-блест-,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жиг-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-жег-,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-мир-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-мер-,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-стил-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-стел-,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-тер-,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-чит-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-чет-.</w:t>
            </w:r>
          </w:p>
          <w:p w:rsidR="00F91E2B" w:rsidRPr="00F02B91" w:rsidRDefault="00F91E2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E2B" w:rsidRPr="00F02B91" w:rsidRDefault="00F91E2B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F5018C" w:rsidRPr="00F02B91" w:rsidRDefault="0050736A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определять орфограмму, применять правило написания корней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-блист-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-блест-,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жиг-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-жег-,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-мир-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-мер-,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-пер-,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-стил-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-стел-,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тир-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-тер-,</w:t>
            </w:r>
          </w:p>
          <w:p w:rsidR="00F91E2B" w:rsidRPr="00F02B91" w:rsidRDefault="00F91E2B" w:rsidP="00F91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-чит- </w:t>
            </w:r>
            <w:r w:rsidRPr="00F02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-чет-.</w:t>
            </w:r>
          </w:p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F5018C" w:rsidRPr="00F02B91" w:rsidRDefault="00F5018C" w:rsidP="006148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EE" w:rsidRPr="00F02B91" w:rsidTr="00403E2C">
        <w:trPr>
          <w:trHeight w:val="660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95" w:type="dxa"/>
            <w:vAlign w:val="center"/>
          </w:tcPr>
          <w:p w:rsidR="004476EE" w:rsidRPr="00F02B91" w:rsidRDefault="004476EE" w:rsidP="004476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</w:t>
            </w:r>
          </w:p>
          <w:p w:rsidR="004476EE" w:rsidRPr="00F02B91" w:rsidRDefault="004476EE" w:rsidP="004476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-Е- и -И- в именах существительных.</w:t>
            </w:r>
          </w:p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4476EE" w:rsidP="004476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изучаемую орфограмму.</w:t>
            </w:r>
          </w:p>
        </w:tc>
        <w:tc>
          <w:tcPr>
            <w:tcW w:w="31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EE" w:rsidRPr="00F02B91" w:rsidTr="00403E2C">
        <w:trPr>
          <w:trHeight w:val="644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глаголов.</w:t>
            </w:r>
          </w:p>
        </w:tc>
        <w:tc>
          <w:tcPr>
            <w:tcW w:w="1314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Имение узнавать и применять данную программу.</w:t>
            </w:r>
          </w:p>
        </w:tc>
        <w:tc>
          <w:tcPr>
            <w:tcW w:w="3118" w:type="dxa"/>
            <w:vAlign w:val="center"/>
          </w:tcPr>
          <w:p w:rsidR="004476EE" w:rsidRPr="00F02B91" w:rsidRDefault="004272D9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="004476EE"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и исследовательская  деятельность.</w:t>
            </w:r>
          </w:p>
        </w:tc>
        <w:tc>
          <w:tcPr>
            <w:tcW w:w="150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EE" w:rsidRPr="00F02B91" w:rsidTr="00403E2C">
        <w:trPr>
          <w:trHeight w:val="337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9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Ь и Ъ.</w:t>
            </w:r>
          </w:p>
        </w:tc>
        <w:tc>
          <w:tcPr>
            <w:tcW w:w="1314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орфографические </w:t>
            </w:r>
            <w:r w:rsidR="00CF6FAB" w:rsidRPr="00F02B91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написанием Ь и Ъ.</w:t>
            </w:r>
          </w:p>
        </w:tc>
        <w:tc>
          <w:tcPr>
            <w:tcW w:w="31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словарь.</w:t>
            </w:r>
          </w:p>
        </w:tc>
      </w:tr>
      <w:tr w:rsidR="004476EE" w:rsidRPr="00F02B91" w:rsidTr="00403E2C">
        <w:trPr>
          <w:trHeight w:val="337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9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Употребление Ь для обозначения мягких согласных.</w:t>
            </w:r>
          </w:p>
        </w:tc>
        <w:tc>
          <w:tcPr>
            <w:tcW w:w="1314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изучаемую орфографию.</w:t>
            </w:r>
          </w:p>
        </w:tc>
        <w:tc>
          <w:tcPr>
            <w:tcW w:w="3118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деятельность.</w:t>
            </w:r>
          </w:p>
        </w:tc>
        <w:tc>
          <w:tcPr>
            <w:tcW w:w="150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FAB" w:rsidRPr="00F02B91" w:rsidTr="00CF6FAB">
        <w:trPr>
          <w:trHeight w:val="337"/>
        </w:trPr>
        <w:tc>
          <w:tcPr>
            <w:tcW w:w="735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95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Написание Ь после шипящих.</w:t>
            </w:r>
          </w:p>
        </w:tc>
        <w:tc>
          <w:tcPr>
            <w:tcW w:w="1314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изучаемую орфографию.</w:t>
            </w:r>
          </w:p>
        </w:tc>
        <w:tc>
          <w:tcPr>
            <w:tcW w:w="3118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EE" w:rsidRPr="00F02B91" w:rsidTr="00403E2C">
        <w:trPr>
          <w:trHeight w:val="982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6FAB" w:rsidRPr="00F02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5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</w:p>
          <w:p w:rsidR="00CF6FAB" w:rsidRPr="00F02B91" w:rsidRDefault="00CF6FAB" w:rsidP="00CF6FA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02B91">
              <w:rPr>
                <w:rFonts w:ascii="Times New Roman" w:hAnsi="Times New Roman" w:cs="Times New Roman"/>
                <w:i/>
                <w:sz w:val="24"/>
                <w:szCs w:val="24"/>
              </w:rPr>
              <w:t>тся- и -ться- в глаголах.</w:t>
            </w:r>
          </w:p>
        </w:tc>
        <w:tc>
          <w:tcPr>
            <w:tcW w:w="1314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изучаемую орфографию.</w:t>
            </w:r>
          </w:p>
        </w:tc>
        <w:tc>
          <w:tcPr>
            <w:tcW w:w="3118" w:type="dxa"/>
            <w:vAlign w:val="center"/>
          </w:tcPr>
          <w:p w:rsidR="004476EE" w:rsidRPr="00F02B91" w:rsidRDefault="00CF6FAB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деятельность, </w:t>
            </w:r>
            <w:r w:rsidR="004272D9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</w:t>
            </w: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EE" w:rsidRPr="00F02B91" w:rsidTr="00403E2C">
        <w:trPr>
          <w:trHeight w:val="982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F6FAB" w:rsidRPr="00F02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5" w:type="dxa"/>
            <w:vAlign w:val="center"/>
          </w:tcPr>
          <w:p w:rsidR="004476EE" w:rsidRPr="00F02B91" w:rsidRDefault="00DC6848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Разделительные Ъ и Ь.</w:t>
            </w:r>
          </w:p>
        </w:tc>
        <w:tc>
          <w:tcPr>
            <w:tcW w:w="1314" w:type="dxa"/>
            <w:vAlign w:val="center"/>
          </w:tcPr>
          <w:p w:rsidR="004476EE" w:rsidRPr="00F02B91" w:rsidRDefault="00DC6848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DC6848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изучаемую орфографию.</w:t>
            </w:r>
          </w:p>
        </w:tc>
        <w:tc>
          <w:tcPr>
            <w:tcW w:w="31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476EE" w:rsidRPr="00F02B91" w:rsidRDefault="00DC6848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словарь.</w:t>
            </w:r>
          </w:p>
        </w:tc>
      </w:tr>
      <w:tr w:rsidR="004476EE" w:rsidRPr="00F02B91" w:rsidTr="008E2806">
        <w:trPr>
          <w:trHeight w:val="982"/>
        </w:trPr>
        <w:tc>
          <w:tcPr>
            <w:tcW w:w="735" w:type="dxa"/>
            <w:vAlign w:val="center"/>
          </w:tcPr>
          <w:p w:rsidR="004476EE" w:rsidRPr="00F02B91" w:rsidRDefault="00CF6FAB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5" w:type="dxa"/>
            <w:vAlign w:val="center"/>
          </w:tcPr>
          <w:p w:rsidR="00DC6848" w:rsidRPr="00F02B91" w:rsidRDefault="00DC6848" w:rsidP="008E28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48" w:rsidRPr="00F02B91" w:rsidRDefault="00DC6848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Слитные, дефисные и раздельные написания.</w:t>
            </w:r>
          </w:p>
          <w:p w:rsidR="00DC6848" w:rsidRPr="00F02B91" w:rsidRDefault="00DC6848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6EE" w:rsidRPr="00F02B91" w:rsidRDefault="00DC6848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8E2806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Умение применять орфограмму «не с гласными»</w:t>
            </w:r>
          </w:p>
        </w:tc>
        <w:tc>
          <w:tcPr>
            <w:tcW w:w="3118" w:type="dxa"/>
            <w:vAlign w:val="center"/>
          </w:tcPr>
          <w:p w:rsidR="004476EE" w:rsidRPr="00F02B91" w:rsidRDefault="008E2806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деятельность.</w:t>
            </w:r>
          </w:p>
        </w:tc>
        <w:tc>
          <w:tcPr>
            <w:tcW w:w="1508" w:type="dxa"/>
            <w:vAlign w:val="center"/>
          </w:tcPr>
          <w:p w:rsidR="004476EE" w:rsidRPr="00F02B91" w:rsidRDefault="008E2806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</w:t>
            </w:r>
          </w:p>
        </w:tc>
      </w:tr>
      <w:tr w:rsidR="004476EE" w:rsidRPr="00F02B91" w:rsidTr="00403E2C">
        <w:trPr>
          <w:trHeight w:val="644"/>
        </w:trPr>
        <w:tc>
          <w:tcPr>
            <w:tcW w:w="735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FAB" w:rsidRPr="00F0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5" w:type="dxa"/>
            <w:vAlign w:val="center"/>
          </w:tcPr>
          <w:p w:rsidR="00DC6848" w:rsidRPr="00F02B91" w:rsidRDefault="00DC6848" w:rsidP="008E28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48" w:rsidRPr="00F02B91" w:rsidRDefault="008E2806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8E2806" w:rsidRPr="00F02B91" w:rsidRDefault="008E2806" w:rsidP="008E28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4476EE" w:rsidRPr="00F02B91" w:rsidRDefault="008E2806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B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4476EE" w:rsidRPr="00F02B91" w:rsidRDefault="004476EE" w:rsidP="00403E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6EE" w:rsidRPr="00F02B91" w:rsidRDefault="004476EE">
      <w:pPr>
        <w:rPr>
          <w:sz w:val="24"/>
          <w:szCs w:val="24"/>
        </w:rPr>
      </w:pPr>
    </w:p>
    <w:sectPr w:rsidR="004476EE" w:rsidRPr="00F02B91" w:rsidSect="00F02B9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E05" w:rsidRDefault="000B3E05" w:rsidP="00677DE8">
      <w:pPr>
        <w:spacing w:after="0" w:line="240" w:lineRule="auto"/>
      </w:pPr>
      <w:r>
        <w:separator/>
      </w:r>
    </w:p>
  </w:endnote>
  <w:endnote w:type="continuationSeparator" w:id="1">
    <w:p w:rsidR="000B3E05" w:rsidRDefault="000B3E05" w:rsidP="0067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E05" w:rsidRDefault="000B3E05" w:rsidP="00677DE8">
      <w:pPr>
        <w:spacing w:after="0" w:line="240" w:lineRule="auto"/>
      </w:pPr>
      <w:r>
        <w:separator/>
      </w:r>
    </w:p>
  </w:footnote>
  <w:footnote w:type="continuationSeparator" w:id="1">
    <w:p w:rsidR="000B3E05" w:rsidRDefault="000B3E05" w:rsidP="00677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DE8"/>
    <w:rsid w:val="000B3E05"/>
    <w:rsid w:val="00161CA0"/>
    <w:rsid w:val="001B47B3"/>
    <w:rsid w:val="00226F4E"/>
    <w:rsid w:val="00254A56"/>
    <w:rsid w:val="00293506"/>
    <w:rsid w:val="00313F1B"/>
    <w:rsid w:val="00407FBC"/>
    <w:rsid w:val="004272D9"/>
    <w:rsid w:val="004476EE"/>
    <w:rsid w:val="0049481E"/>
    <w:rsid w:val="0050736A"/>
    <w:rsid w:val="00664D8A"/>
    <w:rsid w:val="00677DE8"/>
    <w:rsid w:val="006B1ABB"/>
    <w:rsid w:val="00711D0B"/>
    <w:rsid w:val="0074085C"/>
    <w:rsid w:val="007F063C"/>
    <w:rsid w:val="00876E39"/>
    <w:rsid w:val="008E2806"/>
    <w:rsid w:val="00A120BB"/>
    <w:rsid w:val="00AB2AEB"/>
    <w:rsid w:val="00AF4DE1"/>
    <w:rsid w:val="00B2521B"/>
    <w:rsid w:val="00CA231C"/>
    <w:rsid w:val="00CC2241"/>
    <w:rsid w:val="00CF6FAB"/>
    <w:rsid w:val="00DC6848"/>
    <w:rsid w:val="00DE2FCA"/>
    <w:rsid w:val="00E42A33"/>
    <w:rsid w:val="00F02B91"/>
    <w:rsid w:val="00F5018C"/>
    <w:rsid w:val="00F87EE9"/>
    <w:rsid w:val="00F91E2B"/>
    <w:rsid w:val="00FC2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DE8"/>
    <w:pPr>
      <w:ind w:left="720"/>
      <w:contextualSpacing/>
    </w:pPr>
  </w:style>
  <w:style w:type="table" w:styleId="a4">
    <w:name w:val="Table Grid"/>
    <w:basedOn w:val="a1"/>
    <w:uiPriority w:val="59"/>
    <w:rsid w:val="00677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2013-08-20T15:54:00Z</dcterms:created>
  <dcterms:modified xsi:type="dcterms:W3CDTF">2013-08-26T19:13:00Z</dcterms:modified>
</cp:coreProperties>
</file>